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(06/24/2022):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Sent another email to previous team since first one didn’t get response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I get an email back then I will try to work on the SQL server since it should answer some questions regarding that.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some adjustments to the menus used in the program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User Stories to be more accommodating to Product Owners wishes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i.e  Changing gears from potentially including hardware to focusing solely on Software aspect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Shifting gears to the software aspect without the hardware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3 were created and we are in the process of effectively adding the suggestions to the code.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5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Collaborating and adding aspects to the code in conjunction with the owners choices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Redoing and editing user stories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